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Pr="00C23B45" w:rsidRDefault="00C20A70" w:rsidP="00964D25">
      <w:pPr>
        <w:jc w:val="center"/>
        <w:rPr>
          <w:rFonts w:ascii="Garamond" w:hAnsi="Garamond"/>
          <w:b/>
          <w:bCs/>
          <w:sz w:val="20"/>
          <w:szCs w:val="20"/>
        </w:rPr>
      </w:pPr>
      <w:r w:rsidRPr="00C23B45">
        <w:rPr>
          <w:rFonts w:ascii="Garamond" w:hAnsi="Garamond"/>
          <w:b/>
          <w:sz w:val="20"/>
          <w:szCs w:val="20"/>
        </w:rPr>
        <w:t>DOMANDA DI PARTECIPAZIONE</w:t>
      </w:r>
      <w:r w:rsidR="00280583" w:rsidRPr="00C23B45">
        <w:rPr>
          <w:rFonts w:ascii="Garamond" w:hAnsi="Garamond"/>
          <w:b/>
          <w:bCs/>
          <w:sz w:val="20"/>
          <w:szCs w:val="20"/>
        </w:rPr>
        <w:t xml:space="preserve"> </w:t>
      </w:r>
    </w:p>
    <w:p w14:paraId="23EC3DA1" w14:textId="77777777" w:rsidR="006D259A" w:rsidRPr="00C23B45" w:rsidRDefault="006D259A" w:rsidP="00964D25">
      <w:pPr>
        <w:jc w:val="center"/>
        <w:rPr>
          <w:rFonts w:ascii="Garamond" w:hAnsi="Garamond"/>
          <w:b/>
          <w:bCs/>
          <w:sz w:val="20"/>
          <w:szCs w:val="20"/>
        </w:rPr>
      </w:pPr>
    </w:p>
    <w:p w14:paraId="3C6BA84A" w14:textId="77777777" w:rsidR="002F7C29" w:rsidRPr="002F7C29" w:rsidRDefault="002F7C29" w:rsidP="002F7C29">
      <w:pPr>
        <w:autoSpaceDE w:val="0"/>
        <w:jc w:val="center"/>
        <w:rPr>
          <w:b/>
          <w:caps/>
        </w:rPr>
      </w:pPr>
      <w:r w:rsidRPr="002F7C29">
        <w:rPr>
          <w:b/>
          <w:bCs/>
          <w:caps/>
        </w:rPr>
        <w:t xml:space="preserve">GARA EUROPEA A PROCEDURA APERTA TELEMATICA </w:t>
      </w:r>
      <w:r w:rsidRPr="002F7C29">
        <w:rPr>
          <w:b/>
        </w:rPr>
        <w:t xml:space="preserve">(ex art. 60 e 95 del </w:t>
      </w:r>
      <w:proofErr w:type="spellStart"/>
      <w:r w:rsidRPr="002F7C29">
        <w:rPr>
          <w:b/>
        </w:rPr>
        <w:t>D.Lgs.</w:t>
      </w:r>
      <w:proofErr w:type="spellEnd"/>
      <w:r w:rsidRPr="002F7C29">
        <w:rPr>
          <w:b/>
        </w:rPr>
        <w:t xml:space="preserve"> n. 50/2016 e ss. mm. </w:t>
      </w:r>
      <w:proofErr w:type="gramStart"/>
      <w:r w:rsidRPr="002F7C29">
        <w:rPr>
          <w:b/>
        </w:rPr>
        <w:t>e</w:t>
      </w:r>
      <w:proofErr w:type="gramEnd"/>
      <w:r w:rsidRPr="002F7C29">
        <w:rPr>
          <w:b/>
        </w:rPr>
        <w:t xml:space="preserve"> ii.)</w:t>
      </w:r>
      <w:r w:rsidRPr="002F7C29">
        <w:rPr>
          <w:b/>
          <w:bCs/>
          <w:caps/>
        </w:rPr>
        <w:t xml:space="preserve"> PER L’AFFIDAMENTO DI SERVIZI SOCIORIABILITATIVI OCCUPAZIONALI E FORMATIVI IN FAVORE DI PERSONE CON DISABILITA’ DI NATURA PSICHICA E/O INTELLETTIVA E DI PERSONE IN SITUAZIONE DI SVANTAGGIO SOCIALE (art. 4 LEGGE 381/91) AFFERENTI AL TERRITORIO DELL’ULSS n. 8 Berica, suddivisa in 3 lotti</w:t>
      </w:r>
    </w:p>
    <w:p w14:paraId="0703EB6F" w14:textId="77777777" w:rsidR="002F7C29" w:rsidRDefault="002F7C29" w:rsidP="00791E17">
      <w:pPr>
        <w:autoSpaceDE w:val="0"/>
        <w:rPr>
          <w:b/>
          <w:caps/>
          <w:lang w:eastAsia="zh-CN"/>
        </w:rPr>
      </w:pPr>
    </w:p>
    <w:p w14:paraId="4020E8A3" w14:textId="77777777" w:rsidR="00791E17" w:rsidRDefault="00791E17" w:rsidP="00791E17">
      <w:pPr>
        <w:tabs>
          <w:tab w:val="left" w:pos="3105"/>
        </w:tabs>
        <w:autoSpaceDE w:val="0"/>
        <w:jc w:val="center"/>
        <w:rPr>
          <w:caps/>
        </w:rPr>
      </w:pPr>
    </w:p>
    <w:p w14:paraId="58503168" w14:textId="26FB8C12" w:rsidR="00791E17" w:rsidRPr="00852349" w:rsidRDefault="00791E17" w:rsidP="00791E17">
      <w:pPr>
        <w:jc w:val="center"/>
        <w:rPr>
          <w:b/>
          <w:caps/>
        </w:rPr>
      </w:pPr>
      <w:r w:rsidRPr="00852349">
        <w:rPr>
          <w:b/>
          <w:caps/>
        </w:rPr>
        <w:t>GARA N</w:t>
      </w:r>
      <w:r>
        <w:rPr>
          <w:b/>
          <w:caps/>
        </w:rPr>
        <w:t xml:space="preserve">. </w:t>
      </w:r>
      <w:r w:rsidRPr="00852349">
        <w:rPr>
          <w:b/>
        </w:rPr>
        <w:t>8269761</w:t>
      </w:r>
    </w:p>
    <w:p w14:paraId="17844BE9" w14:textId="77777777" w:rsidR="00791E17" w:rsidRPr="008E7E2A" w:rsidRDefault="00791E17" w:rsidP="00791E17">
      <w:pPr>
        <w:jc w:val="center"/>
        <w:rPr>
          <w:b/>
          <w:caps/>
        </w:rPr>
      </w:pPr>
      <w:r w:rsidRPr="008E7E2A">
        <w:rPr>
          <w:b/>
          <w:caps/>
        </w:rPr>
        <w:t xml:space="preserve">LOTTO 1 CIG n. </w:t>
      </w:r>
      <w:r w:rsidRPr="008E7E2A">
        <w:rPr>
          <w:b/>
        </w:rPr>
        <w:t>8887823F8C</w:t>
      </w:r>
    </w:p>
    <w:p w14:paraId="4960D70D" w14:textId="77777777" w:rsidR="00791E17" w:rsidRPr="008E7E2A" w:rsidRDefault="00791E17" w:rsidP="00791E17">
      <w:pPr>
        <w:jc w:val="center"/>
        <w:rPr>
          <w:b/>
          <w:caps/>
        </w:rPr>
      </w:pPr>
      <w:r w:rsidRPr="008E7E2A">
        <w:rPr>
          <w:b/>
          <w:caps/>
        </w:rPr>
        <w:t xml:space="preserve">LOTTO 2 CIG N. </w:t>
      </w:r>
      <w:r w:rsidRPr="008E7E2A">
        <w:rPr>
          <w:b/>
        </w:rPr>
        <w:t>8887838BEE</w:t>
      </w:r>
    </w:p>
    <w:p w14:paraId="2326EA69" w14:textId="77777777" w:rsidR="00791E17" w:rsidRPr="008E7E2A" w:rsidRDefault="00791E17" w:rsidP="00791E17">
      <w:pPr>
        <w:jc w:val="center"/>
        <w:rPr>
          <w:b/>
          <w:caps/>
        </w:rPr>
      </w:pPr>
      <w:r w:rsidRPr="008E7E2A">
        <w:rPr>
          <w:b/>
          <w:caps/>
        </w:rPr>
        <w:t xml:space="preserve">LOTTO 3 CIG N. </w:t>
      </w:r>
      <w:r w:rsidRPr="008E7E2A">
        <w:rPr>
          <w:b/>
        </w:rPr>
        <w:t>8887864166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</w:t>
      </w:r>
      <w:proofErr w:type="gramStart"/>
      <w:r w:rsidRPr="00974C1E">
        <w:rPr>
          <w:rFonts w:ascii="Garamond" w:hAnsi="Garamond"/>
        </w:rPr>
        <w:t>…….</w:t>
      </w:r>
      <w:proofErr w:type="gramEnd"/>
      <w:r w:rsidRPr="00974C1E">
        <w:rPr>
          <w:rFonts w:ascii="Garamond" w:hAnsi="Garamond"/>
        </w:rPr>
        <w:t>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 xml:space="preserve">Iscrizione </w:t>
      </w:r>
      <w:proofErr w:type="spellStart"/>
      <w:r w:rsidRPr="006B69C5">
        <w:rPr>
          <w:rFonts w:ascii="Garamond" w:hAnsi="Garamond"/>
        </w:rPr>
        <w:t>Inail</w:t>
      </w:r>
      <w:proofErr w:type="spellEnd"/>
      <w:r w:rsidRPr="006B69C5">
        <w:rPr>
          <w:rFonts w:ascii="Garamond" w:hAnsi="Garamond"/>
        </w:rPr>
        <w:t>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proofErr w:type="gramStart"/>
      <w:r w:rsidRPr="00987FF1">
        <w:rPr>
          <w:rFonts w:ascii="Garamond" w:hAnsi="Garamond"/>
        </w:rPr>
        <w:t>referente</w:t>
      </w:r>
      <w:proofErr w:type="gramEnd"/>
      <w:r w:rsidRPr="00987FF1">
        <w:rPr>
          <w:rFonts w:ascii="Garamond" w:hAnsi="Garamond"/>
        </w:rPr>
        <w:t xml:space="preserve">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45753F75" w14:textId="77777777" w:rsidR="00791E17" w:rsidRDefault="00791E17" w:rsidP="00791E17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alla</w:t>
      </w:r>
      <w:proofErr w:type="gramEnd"/>
      <w:r w:rsidRPr="00987FF1">
        <w:rPr>
          <w:rFonts w:ascii="Garamond" w:hAnsi="Garamond" w:cs="Tahoma"/>
          <w:b/>
          <w:bCs/>
        </w:rPr>
        <w:t xml:space="preserve"> procedura di gara </w:t>
      </w:r>
      <w:r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 xml:space="preserve">indicata, per </w:t>
      </w:r>
      <w:r>
        <w:rPr>
          <w:rFonts w:ascii="Garamond" w:hAnsi="Garamond" w:cs="Tahoma"/>
          <w:b/>
          <w:bCs/>
        </w:rPr>
        <w:t>il/</w:t>
      </w:r>
      <w:r w:rsidRPr="00987FF1">
        <w:rPr>
          <w:rFonts w:ascii="Garamond" w:hAnsi="Garamond" w:cs="Tahoma"/>
          <w:b/>
          <w:bCs/>
        </w:rPr>
        <w:t>i</w:t>
      </w:r>
      <w:r>
        <w:rPr>
          <w:rFonts w:ascii="Garamond" w:hAnsi="Garamond" w:cs="Tahoma"/>
          <w:b/>
          <w:bCs/>
        </w:rPr>
        <w:t xml:space="preserve"> seguente/i</w:t>
      </w:r>
      <w:r w:rsidRPr="00987FF1">
        <w:rPr>
          <w:rFonts w:ascii="Garamond" w:hAnsi="Garamond" w:cs="Tahoma"/>
          <w:b/>
          <w:bCs/>
        </w:rPr>
        <w:t xml:space="preserve"> </w:t>
      </w:r>
      <w:r>
        <w:rPr>
          <w:rFonts w:ascii="Garamond" w:hAnsi="Garamond" w:cs="Tahoma"/>
          <w:b/>
          <w:bCs/>
        </w:rPr>
        <w:t xml:space="preserve">lotto/i </w:t>
      </w:r>
      <w:r w:rsidRPr="00987FF1">
        <w:rPr>
          <w:rFonts w:ascii="Garamond" w:hAnsi="Garamond" w:cs="Tahoma"/>
          <w:b/>
          <w:bCs/>
          <w:i/>
        </w:rPr>
        <w:t xml:space="preserve">(barrare </w:t>
      </w:r>
      <w:r>
        <w:rPr>
          <w:rFonts w:ascii="Garamond" w:hAnsi="Garamond" w:cs="Tahoma"/>
          <w:b/>
          <w:bCs/>
          <w:i/>
        </w:rPr>
        <w:t xml:space="preserve">il/i quadratino/i </w:t>
      </w:r>
      <w:r w:rsidRPr="00987FF1">
        <w:rPr>
          <w:rFonts w:ascii="Garamond" w:hAnsi="Garamond" w:cs="Tahoma"/>
          <w:b/>
          <w:bCs/>
          <w:i/>
        </w:rPr>
        <w:t>di interesse):</w:t>
      </w:r>
    </w:p>
    <w:tbl>
      <w:tblPr>
        <w:tblW w:w="4977" w:type="pct"/>
        <w:tblCellSpacing w:w="1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4"/>
        <w:gridCol w:w="1019"/>
        <w:gridCol w:w="3768"/>
        <w:gridCol w:w="3773"/>
      </w:tblGrid>
      <w:tr w:rsidR="00791E17" w:rsidRPr="007B7DCC" w14:paraId="0F8B86E9" w14:textId="77777777" w:rsidTr="00791E17">
        <w:trPr>
          <w:tblCellSpacing w:w="15" w:type="dxa"/>
        </w:trPr>
        <w:tc>
          <w:tcPr>
            <w:tcW w:w="511" w:type="pct"/>
          </w:tcPr>
          <w:p w14:paraId="3E103FA6" w14:textId="77777777" w:rsidR="00791E17" w:rsidRDefault="00791E17" w:rsidP="009711F3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516" w:type="pct"/>
          </w:tcPr>
          <w:p w14:paraId="10669C79" w14:textId="77777777" w:rsidR="00791E17" w:rsidRPr="007B7DCC" w:rsidRDefault="00791E17" w:rsidP="009711F3">
            <w:pPr>
              <w:spacing w:before="15" w:after="15"/>
              <w:ind w:left="30" w:right="30"/>
            </w:pPr>
            <w:r>
              <w:t xml:space="preserve">Lotto 1 </w:t>
            </w:r>
          </w:p>
        </w:tc>
        <w:tc>
          <w:tcPr>
            <w:tcW w:w="1950" w:type="pct"/>
          </w:tcPr>
          <w:p w14:paraId="47A60B74" w14:textId="1E0D181F" w:rsidR="00791E17" w:rsidRPr="007B7DCC" w:rsidRDefault="00197F5A" w:rsidP="00197F5A">
            <w:pPr>
              <w:spacing w:before="15" w:after="15"/>
              <w:ind w:left="30" w:right="30"/>
            </w:pPr>
            <w:r>
              <w:rPr>
                <w:sz w:val="20"/>
                <w:szCs w:val="20"/>
              </w:rPr>
              <w:t>Servizi relativi a p</w:t>
            </w:r>
            <w:r w:rsidR="00791E17">
              <w:rPr>
                <w:sz w:val="20"/>
                <w:szCs w:val="20"/>
              </w:rPr>
              <w:t>ercorsi socioriabilitativi di tipo occupazionale per persone con disabilità di natura psichica in carico al Dipartimento Salute Mentale (DSM).</w:t>
            </w:r>
          </w:p>
        </w:tc>
        <w:tc>
          <w:tcPr>
            <w:tcW w:w="1945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D8747" w14:textId="3F5763BD" w:rsidR="00791E17" w:rsidRPr="00791E17" w:rsidRDefault="00051C13" w:rsidP="00791E17">
            <w:pPr>
              <w:spacing w:before="15" w:after="15"/>
              <w:ind w:left="30" w:right="30"/>
              <w:jc w:val="center"/>
            </w:pPr>
            <w:r>
              <w:t xml:space="preserve">CIG N. </w:t>
            </w:r>
            <w:r w:rsidR="00791E17" w:rsidRPr="00791E17">
              <w:t>8887823F8C</w:t>
            </w:r>
          </w:p>
        </w:tc>
      </w:tr>
      <w:tr w:rsidR="00791E17" w:rsidRPr="007B7DCC" w14:paraId="720A6F35" w14:textId="77777777" w:rsidTr="00791E17">
        <w:trPr>
          <w:tblCellSpacing w:w="15" w:type="dxa"/>
        </w:trPr>
        <w:tc>
          <w:tcPr>
            <w:tcW w:w="511" w:type="pct"/>
          </w:tcPr>
          <w:p w14:paraId="76C3637F" w14:textId="77777777" w:rsidR="00791E17" w:rsidRDefault="00791E17" w:rsidP="009711F3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516" w:type="pct"/>
          </w:tcPr>
          <w:p w14:paraId="40CCEA96" w14:textId="77777777" w:rsidR="00791E17" w:rsidRPr="007B7DCC" w:rsidRDefault="00791E17" w:rsidP="009711F3">
            <w:pPr>
              <w:spacing w:before="15" w:after="15"/>
              <w:ind w:left="30" w:right="30"/>
            </w:pPr>
            <w:r>
              <w:t>Lotto 2</w:t>
            </w:r>
          </w:p>
        </w:tc>
        <w:tc>
          <w:tcPr>
            <w:tcW w:w="1950" w:type="pct"/>
          </w:tcPr>
          <w:p w14:paraId="3DB8D077" w14:textId="727D9FC2" w:rsidR="00791E17" w:rsidRDefault="00197F5A" w:rsidP="00791E17">
            <w:pPr>
              <w:suppressAutoHyphens/>
              <w:spacing w:after="1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Servizi relativi a p</w:t>
            </w:r>
            <w:r w:rsidR="00791E17">
              <w:rPr>
                <w:sz w:val="20"/>
                <w:szCs w:val="20"/>
              </w:rPr>
              <w:t xml:space="preserve">ercorsi socioriabilitativi di tipo formativo per persone con disabilità </w:t>
            </w:r>
            <w:r w:rsidR="00AB1390">
              <w:rPr>
                <w:sz w:val="20"/>
                <w:szCs w:val="20"/>
              </w:rPr>
              <w:t xml:space="preserve">di </w:t>
            </w:r>
            <w:r w:rsidR="00AB1390">
              <w:rPr>
                <w:sz w:val="20"/>
                <w:szCs w:val="20"/>
              </w:rPr>
              <w:t xml:space="preserve">natura psichica </w:t>
            </w:r>
            <w:r w:rsidR="00AB1390">
              <w:rPr>
                <w:sz w:val="20"/>
                <w:szCs w:val="20"/>
              </w:rPr>
              <w:t xml:space="preserve">e/o intellettiva </w:t>
            </w:r>
            <w:bookmarkStart w:id="0" w:name="_GoBack"/>
            <w:bookmarkEnd w:id="0"/>
            <w:r w:rsidR="00791E17">
              <w:rPr>
                <w:sz w:val="20"/>
                <w:szCs w:val="20"/>
              </w:rPr>
              <w:t>in carico al Servizio Integrazione Lavorativa (SIL).</w:t>
            </w:r>
          </w:p>
          <w:p w14:paraId="7E2883F5" w14:textId="77777777" w:rsidR="00791E17" w:rsidRPr="007B7DCC" w:rsidRDefault="00791E17" w:rsidP="009711F3">
            <w:pPr>
              <w:spacing w:before="15" w:after="15"/>
              <w:ind w:left="30" w:right="30"/>
            </w:pPr>
          </w:p>
        </w:tc>
        <w:tc>
          <w:tcPr>
            <w:tcW w:w="1945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A92B2E" w14:textId="169A0D9F" w:rsidR="00791E17" w:rsidRPr="00791E17" w:rsidRDefault="00051C13" w:rsidP="00791E17">
            <w:pPr>
              <w:jc w:val="center"/>
              <w:rPr>
                <w:caps/>
              </w:rPr>
            </w:pPr>
            <w:r>
              <w:lastRenderedPageBreak/>
              <w:t xml:space="preserve">CIG N. </w:t>
            </w:r>
            <w:r w:rsidR="00791E17" w:rsidRPr="00791E17">
              <w:t>8887838BEE</w:t>
            </w:r>
          </w:p>
          <w:p w14:paraId="10504241" w14:textId="1A0890A8" w:rsidR="00791E17" w:rsidRPr="00791E17" w:rsidRDefault="00791E17" w:rsidP="00791E17">
            <w:pPr>
              <w:spacing w:before="15" w:after="15"/>
              <w:ind w:left="30" w:right="30"/>
              <w:jc w:val="center"/>
            </w:pPr>
          </w:p>
        </w:tc>
      </w:tr>
      <w:tr w:rsidR="00791E17" w:rsidRPr="007B7DCC" w14:paraId="5D20ACA9" w14:textId="77777777" w:rsidTr="00791E17">
        <w:trPr>
          <w:tblCellSpacing w:w="15" w:type="dxa"/>
        </w:trPr>
        <w:tc>
          <w:tcPr>
            <w:tcW w:w="511" w:type="pct"/>
          </w:tcPr>
          <w:p w14:paraId="15593BEB" w14:textId="77777777" w:rsidR="00791E17" w:rsidRDefault="00791E17" w:rsidP="009711F3">
            <w:pPr>
              <w:spacing w:before="15" w:after="15"/>
              <w:ind w:left="30" w:right="30"/>
              <w:jc w:val="center"/>
            </w:pPr>
            <w:r>
              <w:lastRenderedPageBreak/>
              <w:sym w:font="Wingdings 2" w:char="F02A"/>
            </w:r>
          </w:p>
        </w:tc>
        <w:tc>
          <w:tcPr>
            <w:tcW w:w="516" w:type="pct"/>
          </w:tcPr>
          <w:p w14:paraId="1B5C5CFF" w14:textId="77777777" w:rsidR="00791E17" w:rsidRPr="007B7DCC" w:rsidRDefault="00791E17" w:rsidP="009711F3">
            <w:pPr>
              <w:spacing w:before="15" w:after="15"/>
              <w:ind w:left="30" w:right="30"/>
            </w:pPr>
            <w:r>
              <w:t>Lotto 3</w:t>
            </w:r>
          </w:p>
        </w:tc>
        <w:tc>
          <w:tcPr>
            <w:tcW w:w="1950" w:type="pct"/>
          </w:tcPr>
          <w:p w14:paraId="1F31AB71" w14:textId="7A0E75F3" w:rsidR="00791E17" w:rsidRDefault="00197F5A" w:rsidP="00791E17">
            <w:pPr>
              <w:suppressAutoHyphens/>
              <w:spacing w:after="1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Servizi relativi a p</w:t>
            </w:r>
            <w:r w:rsidR="00791E17">
              <w:rPr>
                <w:sz w:val="20"/>
                <w:szCs w:val="20"/>
              </w:rPr>
              <w:t>ercorsi socioriabilitativi di tipo formativo per persone in carico al Servizio per le Dipendenze (SERD).</w:t>
            </w:r>
          </w:p>
          <w:p w14:paraId="0E55F5B7" w14:textId="77777777" w:rsidR="00791E17" w:rsidRPr="007B7DCC" w:rsidRDefault="00791E17" w:rsidP="009711F3">
            <w:pPr>
              <w:spacing w:before="15" w:after="15"/>
              <w:ind w:left="30" w:right="30"/>
            </w:pPr>
          </w:p>
        </w:tc>
        <w:tc>
          <w:tcPr>
            <w:tcW w:w="1945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686613" w14:textId="2F095CF0" w:rsidR="00791E17" w:rsidRPr="00791E17" w:rsidRDefault="00051C13" w:rsidP="00791E17">
            <w:pPr>
              <w:spacing w:before="15" w:after="15"/>
              <w:ind w:left="30" w:right="30"/>
              <w:jc w:val="center"/>
            </w:pPr>
            <w:r>
              <w:t xml:space="preserve">CIG N. </w:t>
            </w:r>
            <w:r w:rsidR="00791E17" w:rsidRPr="00791E17">
              <w:t>8887864166</w:t>
            </w:r>
          </w:p>
        </w:tc>
      </w:tr>
    </w:tbl>
    <w:p w14:paraId="5199396C" w14:textId="77777777" w:rsidR="00791E17" w:rsidRPr="00987FF1" w:rsidRDefault="00791E17" w:rsidP="00791E17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nelle</w:t>
      </w:r>
      <w:proofErr w:type="gramEnd"/>
      <w:r w:rsidRPr="00987FF1">
        <w:rPr>
          <w:rFonts w:ascii="Garamond" w:hAnsi="Garamond" w:cs="Tahoma"/>
          <w:b/>
          <w:bCs/>
        </w:rPr>
        <w:t xml:space="preserve"> forme di seguito indicate </w:t>
      </w:r>
      <w:r w:rsidRPr="00987FF1">
        <w:rPr>
          <w:rFonts w:ascii="Garamond" w:hAnsi="Garamond" w:cs="Tahoma"/>
          <w:b/>
          <w:bCs/>
          <w:i/>
        </w:rPr>
        <w:t>(barrare l</w:t>
      </w:r>
      <w:r>
        <w:rPr>
          <w:rFonts w:ascii="Garamond" w:hAnsi="Garamond" w:cs="Tahoma"/>
          <w:b/>
          <w:bCs/>
          <w:i/>
        </w:rPr>
        <w:t>a/</w:t>
      </w:r>
      <w:r w:rsidRPr="00987FF1">
        <w:rPr>
          <w:rFonts w:ascii="Garamond" w:hAnsi="Garamond" w:cs="Tahoma"/>
          <w:b/>
          <w:bCs/>
          <w:i/>
        </w:rPr>
        <w:t>e part</w:t>
      </w:r>
      <w:r>
        <w:rPr>
          <w:rFonts w:ascii="Garamond" w:hAnsi="Garamond" w:cs="Tahoma"/>
          <w:b/>
          <w:bCs/>
          <w:i/>
        </w:rPr>
        <w:t>e/</w:t>
      </w:r>
      <w:r w:rsidRPr="00987FF1">
        <w:rPr>
          <w:rFonts w:ascii="Garamond" w:hAnsi="Garamond" w:cs="Tahoma"/>
          <w:b/>
          <w:bCs/>
          <w:i/>
        </w:rPr>
        <w:t>i di interesse):</w:t>
      </w:r>
    </w:p>
    <w:p w14:paraId="47E8B504" w14:textId="77777777" w:rsidR="00791E17" w:rsidRPr="00987FF1" w:rsidRDefault="00791E17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proofErr w:type="spellStart"/>
      <w:r w:rsidR="006B2242" w:rsidRPr="00987FF1">
        <w:rPr>
          <w:rFonts w:ascii="Garamond" w:hAnsi="Garamond"/>
        </w:rPr>
        <w:t>coopertativa</w:t>
      </w:r>
      <w:proofErr w:type="spellEnd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a)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D639C5">
        <w:rPr>
          <w:rFonts w:ascii="Garamond" w:hAnsi="Garamond"/>
        </w:rPr>
        <w:t>come</w:t>
      </w:r>
      <w:proofErr w:type="gramEnd"/>
      <w:r w:rsidRPr="00D639C5">
        <w:rPr>
          <w:rFonts w:ascii="Garamond" w:hAnsi="Garamond"/>
        </w:rPr>
        <w:t xml:space="preserve">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 xml:space="preserve">, ai sensi dell’art.  45, comma 2 </w:t>
      </w:r>
      <w:proofErr w:type="spellStart"/>
      <w:r w:rsidRPr="00D639C5">
        <w:rPr>
          <w:rFonts w:ascii="Garamond" w:hAnsi="Garamond"/>
        </w:rPr>
        <w:t>lett</w:t>
      </w:r>
      <w:proofErr w:type="spellEnd"/>
      <w:r w:rsidRPr="00D639C5">
        <w:rPr>
          <w:rFonts w:ascii="Garamond" w:hAnsi="Garamond"/>
        </w:rPr>
        <w:t xml:space="preserve">. b) del D. </w:t>
      </w:r>
      <w:proofErr w:type="spellStart"/>
      <w:r w:rsidRPr="00D639C5">
        <w:rPr>
          <w:rFonts w:ascii="Garamond" w:hAnsi="Garamond"/>
        </w:rPr>
        <w:t>Lg</w:t>
      </w:r>
      <w:r w:rsidRPr="00BF06F8">
        <w:rPr>
          <w:rFonts w:ascii="Garamond" w:hAnsi="Garamond"/>
        </w:rPr>
        <w:t>s</w:t>
      </w:r>
      <w:proofErr w:type="spellEnd"/>
      <w:r w:rsidRPr="00BF06F8">
        <w:rPr>
          <w:rFonts w:ascii="Garamond" w:hAnsi="Garamond"/>
        </w:rPr>
        <w:t xml:space="preserve">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tra imprese artigiane, previsto dalla L. 443/1985,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b)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lastRenderedPageBreak/>
        <w:t>come</w:t>
      </w:r>
      <w:proofErr w:type="gramEnd"/>
      <w:r w:rsidRPr="00987FF1">
        <w:rPr>
          <w:rFonts w:ascii="Garamond" w:hAnsi="Garamond"/>
        </w:rPr>
        <w:t xml:space="preserve">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c)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 xml:space="preserve">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</w:t>
      </w:r>
      <w:proofErr w:type="gramEnd"/>
      <w:r w:rsidR="00837A8A" w:rsidRPr="00987FF1">
        <w:rPr>
          <w:rFonts w:ascii="Garamond" w:hAnsi="Garamond"/>
        </w:rPr>
        <w:t xml:space="preserve"> raggruppamento temporaneo di imprese, di cui all’art. 45, comma 2, </w:t>
      </w:r>
      <w:proofErr w:type="spellStart"/>
      <w:r w:rsidR="00837A8A" w:rsidRPr="00987FF1">
        <w:rPr>
          <w:rFonts w:ascii="Garamond" w:hAnsi="Garamond"/>
        </w:rPr>
        <w:t>lett</w:t>
      </w:r>
      <w:proofErr w:type="spellEnd"/>
      <w:r w:rsidR="00837A8A" w:rsidRPr="00987FF1">
        <w:rPr>
          <w:rFonts w:ascii="Garamond" w:hAnsi="Garamond"/>
        </w:rPr>
        <w:t xml:space="preserve">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tra</w:t>
      </w:r>
      <w:proofErr w:type="gramEnd"/>
      <w:r w:rsidRPr="00C21AAA">
        <w:rPr>
          <w:rFonts w:ascii="Garamond" w:hAnsi="Garamond"/>
        </w:rPr>
        <w:t xml:space="preserve">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mandataria</w:t>
      </w:r>
      <w:proofErr w:type="gramEnd"/>
      <w:r w:rsidRPr="00C21AAA">
        <w:rPr>
          <w:rFonts w:ascii="Garamond" w:hAnsi="Garamond"/>
        </w:rPr>
        <w:t>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aggregazione tra imprese aderenti ad un contratto di rete, di cui all’art. 45, comma 2, </w:t>
      </w:r>
      <w:proofErr w:type="spellStart"/>
      <w:r w:rsidRPr="00C21AAA">
        <w:rPr>
          <w:rFonts w:ascii="Garamond" w:hAnsi="Garamond"/>
          <w:bCs/>
        </w:rPr>
        <w:t>lett</w:t>
      </w:r>
      <w:proofErr w:type="spellEnd"/>
      <w:r w:rsidRPr="00C21AAA">
        <w:rPr>
          <w:rFonts w:ascii="Garamond" w:hAnsi="Garamond"/>
          <w:bCs/>
        </w:rPr>
        <w:t xml:space="preserve">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>ata</w:t>
      </w:r>
      <w:proofErr w:type="gramEnd"/>
      <w:r>
        <w:rPr>
          <w:rFonts w:ascii="Garamond" w:hAnsi="Garamond"/>
          <w:bCs/>
        </w:rPr>
        <w:t xml:space="preserve">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proofErr w:type="gramStart"/>
      <w:r w:rsidRPr="00A5736C">
        <w:rPr>
          <w:rFonts w:ascii="Garamond" w:hAnsi="Garamond"/>
        </w:rPr>
        <w:t>e</w:t>
      </w:r>
      <w:proofErr w:type="gramEnd"/>
      <w:r w:rsidRPr="00A5736C">
        <w:rPr>
          <w:rFonts w:ascii="Garamond" w:hAnsi="Garamond"/>
        </w:rPr>
        <w:t xml:space="preserve">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mandataria</w:t>
      </w:r>
      <w:proofErr w:type="gramEnd"/>
      <w:r w:rsidRPr="00987FF1">
        <w:rPr>
          <w:rFonts w:ascii="Garamond" w:hAnsi="Garamond"/>
        </w:rPr>
        <w:t>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soggetto che ha stipulato il contratto di GEIE, di cui all’art. 45, comma 2, </w:t>
      </w:r>
      <w:proofErr w:type="spellStart"/>
      <w:r>
        <w:rPr>
          <w:rFonts w:ascii="Garamond" w:hAnsi="Garamond"/>
          <w:bCs/>
        </w:rPr>
        <w:t>lett</w:t>
      </w:r>
      <w:proofErr w:type="spellEnd"/>
      <w:r>
        <w:rPr>
          <w:rFonts w:ascii="Garamond" w:hAnsi="Garamond"/>
          <w:bCs/>
        </w:rPr>
        <w:t xml:space="preserve">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mandataria</w:t>
      </w:r>
      <w:proofErr w:type="gramEnd"/>
      <w:r w:rsidRPr="00BF06F8">
        <w:rPr>
          <w:rFonts w:ascii="Garamond" w:hAnsi="Garamond"/>
        </w:rPr>
        <w:t>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4B273BAD" w14:textId="6C02419A" w:rsidR="006D6869" w:rsidRPr="00BF06F8" w:rsidRDefault="006D6869" w:rsidP="0057268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396BC42" w14:textId="77777777" w:rsidR="000B3F78" w:rsidRPr="00987FF1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77777777" w:rsidR="006F06AB" w:rsidRPr="00C23B45" w:rsidRDefault="00234BAC" w:rsidP="000F0B8C">
      <w:pPr>
        <w:widowControl w:val="0"/>
        <w:jc w:val="both"/>
        <w:rPr>
          <w:rFonts w:ascii="Garamond" w:hAnsi="Garamond"/>
        </w:rPr>
      </w:pPr>
      <w:r w:rsidRPr="00C23B45">
        <w:rPr>
          <w:rFonts w:ascii="Garamond" w:hAnsi="Garamond"/>
        </w:rPr>
        <w:t xml:space="preserve">Ha assolto al pagamento dell’imposta di bollo </w:t>
      </w:r>
      <w:r w:rsidR="00E32B24" w:rsidRPr="00C23B45">
        <w:rPr>
          <w:rFonts w:ascii="Garamond" w:hAnsi="Garamond"/>
        </w:rPr>
        <w:t xml:space="preserve">(marca da bollo di € 16.00) </w:t>
      </w:r>
      <w:r w:rsidRPr="00C23B45">
        <w:rPr>
          <w:rFonts w:ascii="Garamond" w:hAnsi="Garamond"/>
        </w:rPr>
        <w:t>in una delle seguenti modalità</w:t>
      </w:r>
      <w:r w:rsidR="000F0B8C" w:rsidRPr="00C23B45">
        <w:rPr>
          <w:rFonts w:ascii="Garamond" w:hAnsi="Garamond"/>
        </w:rPr>
        <w:t xml:space="preserve"> (art. 15.1 del Disciplinare di gara)</w:t>
      </w:r>
      <w:r w:rsidRPr="00C23B45">
        <w:rPr>
          <w:rFonts w:ascii="Garamond" w:hAnsi="Garamond"/>
        </w:rPr>
        <w:t>:</w:t>
      </w:r>
    </w:p>
    <w:p w14:paraId="415ACB95" w14:textId="77777777" w:rsidR="00234BAC" w:rsidRPr="00C23B45" w:rsidRDefault="00234BAC" w:rsidP="00234BAC">
      <w:pPr>
        <w:widowControl w:val="0"/>
        <w:rPr>
          <w:rFonts w:ascii="Garamond" w:hAnsi="Garamond"/>
        </w:rPr>
      </w:pPr>
    </w:p>
    <w:p w14:paraId="4931F669" w14:textId="77777777" w:rsidR="00572683" w:rsidRPr="00FB42C1" w:rsidRDefault="00572683" w:rsidP="00572683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proofErr w:type="gramStart"/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proofErr w:type="gramEnd"/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ella Entrate (tabaccherie ecc.). A tal fine, questa ditta dichiara che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CC7067E" w14:textId="77777777" w:rsidR="00572683" w:rsidRPr="00C5485B" w:rsidRDefault="00572683" w:rsidP="00572683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 w:rsidRPr="006B05DD">
        <w:rPr>
          <w:rFonts w:ascii="Garamond" w:eastAsia="Times New Roman" w:hAnsi="Garamond"/>
          <w:sz w:val="24"/>
          <w:szCs w:val="24"/>
          <w:lang w:eastAsia="it-IT"/>
        </w:rPr>
        <w:t>in</w:t>
      </w:r>
      <w:proofErr w:type="gramEnd"/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modalità virtuale, ai sensi dell'articolo 15 del DPR n. 642/1972. A tal fine questa ditta dichiara che </w:t>
      </w:r>
      <w:r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1A50DC47" w14:textId="77777777" w:rsidR="00572683" w:rsidRPr="00C5485B" w:rsidRDefault="00572683" w:rsidP="00572683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>
        <w:rPr>
          <w:rFonts w:ascii="Garamond" w:hAnsi="Garamond"/>
          <w:color w:val="222222"/>
          <w:szCs w:val="24"/>
          <w:lang w:eastAsia="it-IT"/>
        </w:rPr>
        <w:t xml:space="preserve">tramite </w:t>
      </w:r>
      <w:r w:rsidRPr="00C5485B">
        <w:rPr>
          <w:rFonts w:ascii="Garamond" w:hAnsi="Garamond"/>
          <w:color w:val="222222"/>
          <w:szCs w:val="24"/>
          <w:lang w:eastAsia="it-IT"/>
        </w:rPr>
        <w:t xml:space="preserve"> modello</w:t>
      </w:r>
      <w:proofErr w:type="gramEnd"/>
      <w:r w:rsidRPr="00C5485B">
        <w:rPr>
          <w:rFonts w:ascii="Garamond" w:hAnsi="Garamond"/>
          <w:color w:val="222222"/>
          <w:szCs w:val="24"/>
          <w:lang w:eastAsia="it-IT"/>
        </w:rPr>
        <w:t> 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Pr="00C5485B">
        <w:rPr>
          <w:bCs/>
          <w:color w:val="222222"/>
          <w:szCs w:val="24"/>
        </w:rPr>
        <w:t xml:space="preserve"> </w:t>
      </w:r>
    </w:p>
    <w:p w14:paraId="2B1F54BB" w14:textId="77777777" w:rsidR="00572683" w:rsidRPr="00E53CE4" w:rsidRDefault="00572683" w:rsidP="00572683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 w:rsidRPr="00E53CE4">
        <w:rPr>
          <w:rFonts w:ascii="Garamond" w:eastAsia="Times New Roman" w:hAnsi="Garamond"/>
          <w:sz w:val="24"/>
          <w:szCs w:val="24"/>
          <w:lang w:eastAsia="it-IT"/>
        </w:rPr>
        <w:t>scansione</w:t>
      </w:r>
      <w:proofErr w:type="gramEnd"/>
      <w:r w:rsidRPr="00E53CE4">
        <w:rPr>
          <w:rFonts w:ascii="Garamond" w:eastAsia="Times New Roman" w:hAnsi="Garamond"/>
          <w:sz w:val="24"/>
          <w:szCs w:val="24"/>
          <w:lang w:eastAsia="it-IT"/>
        </w:rPr>
        <w:t xml:space="preserve"> della marca da bollo invalidata o ricevuta di pagamento mediante rivendite autorizzate (tabaccherie, poste, etc.)</w:t>
      </w:r>
      <w:r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0BD36E0F" w14:textId="77777777" w:rsidR="00572683" w:rsidRPr="00C23B45" w:rsidRDefault="00572683" w:rsidP="00572683">
      <w:pPr>
        <w:pStyle w:val="Paragrafoelenco"/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</w:p>
    <w:p w14:paraId="3B6651ED" w14:textId="77777777" w:rsidR="006B05DD" w:rsidRPr="00C23B45" w:rsidRDefault="006B05DD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C23B45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C23B4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C23B4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C23B4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7777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C23B45">
        <w:rPr>
          <w:rFonts w:ascii="Garamond" w:hAnsi="Garamond"/>
          <w:b/>
          <w:i/>
        </w:rPr>
        <w:t>N.B.</w:t>
      </w:r>
      <w:r w:rsidR="00BF06F8" w:rsidRPr="00C23B45">
        <w:rPr>
          <w:rFonts w:ascii="Garamond" w:hAnsi="Garamond"/>
          <w:b/>
          <w:i/>
        </w:rPr>
        <w:t xml:space="preserve"> 2</w:t>
      </w:r>
      <w:r w:rsidRPr="00C23B45">
        <w:rPr>
          <w:rFonts w:ascii="Garamond" w:hAnsi="Garamond"/>
          <w:b/>
          <w:i/>
        </w:rPr>
        <w:t xml:space="preserve"> </w:t>
      </w:r>
      <w:r w:rsidR="00280583" w:rsidRPr="00C23B45">
        <w:rPr>
          <w:rFonts w:ascii="Garamond" w:hAnsi="Garamond"/>
          <w:b/>
          <w:i/>
          <w:lang w:val="x-none"/>
        </w:rPr>
        <w:t xml:space="preserve">In caso di </w:t>
      </w:r>
      <w:r w:rsidR="00FB05D6" w:rsidRPr="00C23B45">
        <w:rPr>
          <w:rFonts w:ascii="Garamond" w:hAnsi="Garamond"/>
          <w:b/>
          <w:i/>
        </w:rPr>
        <w:t>partecipazione plurisoggettiva</w:t>
      </w:r>
      <w:r w:rsidR="00BF06F8" w:rsidRPr="00C23B45">
        <w:rPr>
          <w:rFonts w:ascii="Garamond" w:hAnsi="Garamond"/>
          <w:b/>
          <w:i/>
        </w:rPr>
        <w:t>,</w:t>
      </w:r>
      <w:r w:rsidR="00147210" w:rsidRPr="00C23B45">
        <w:rPr>
          <w:rFonts w:ascii="Garamond" w:hAnsi="Garamond"/>
          <w:b/>
          <w:i/>
        </w:rPr>
        <w:t xml:space="preserve"> </w:t>
      </w:r>
      <w:r w:rsidR="00FB05D6" w:rsidRPr="00C23B45">
        <w:rPr>
          <w:rFonts w:ascii="Garamond" w:hAnsi="Garamond"/>
          <w:b/>
          <w:i/>
        </w:rPr>
        <w:t xml:space="preserve">vedere le prescrizioni di cui all’art. 15.1 del </w:t>
      </w:r>
      <w:r w:rsidR="00950468" w:rsidRPr="00C23B45">
        <w:rPr>
          <w:rFonts w:ascii="Garamond" w:hAnsi="Garamond"/>
          <w:b/>
          <w:i/>
        </w:rPr>
        <w:t>D</w:t>
      </w:r>
      <w:r w:rsidR="00FB05D6" w:rsidRPr="00C23B45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B139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42EA656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C23B45">
      <w:rPr>
        <w:rFonts w:ascii="Garamond" w:hAnsi="Garamond"/>
        <w:bCs/>
        <w:sz w:val="20"/>
        <w:szCs w:val="20"/>
      </w:rPr>
      <w:t>partecipazione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5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4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8"/>
  </w:num>
  <w:num w:numId="4">
    <w:abstractNumId w:val="33"/>
  </w:num>
  <w:num w:numId="5">
    <w:abstractNumId w:val="27"/>
  </w:num>
  <w:num w:numId="6">
    <w:abstractNumId w:val="0"/>
  </w:num>
  <w:num w:numId="7">
    <w:abstractNumId w:val="13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34"/>
  </w:num>
  <w:num w:numId="12">
    <w:abstractNumId w:val="23"/>
  </w:num>
  <w:num w:numId="13">
    <w:abstractNumId w:val="4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8"/>
  </w:num>
  <w:num w:numId="17">
    <w:abstractNumId w:val="9"/>
  </w:num>
  <w:num w:numId="18">
    <w:abstractNumId w:val="24"/>
  </w:num>
  <w:num w:numId="19">
    <w:abstractNumId w:val="32"/>
  </w:num>
  <w:num w:numId="20">
    <w:abstractNumId w:val="25"/>
  </w:num>
  <w:num w:numId="21">
    <w:abstractNumId w:val="8"/>
  </w:num>
  <w:num w:numId="22">
    <w:abstractNumId w:val="39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6"/>
  </w:num>
  <w:num w:numId="31">
    <w:abstractNumId w:val="15"/>
  </w:num>
  <w:num w:numId="32">
    <w:abstractNumId w:val="1"/>
  </w:num>
  <w:num w:numId="33">
    <w:abstractNumId w:val="2"/>
  </w:num>
  <w:num w:numId="34">
    <w:abstractNumId w:val="28"/>
  </w:num>
  <w:num w:numId="35">
    <w:abstractNumId w:val="29"/>
  </w:num>
  <w:num w:numId="36">
    <w:abstractNumId w:val="20"/>
  </w:num>
  <w:num w:numId="37">
    <w:abstractNumId w:val="21"/>
  </w:num>
  <w:num w:numId="38">
    <w:abstractNumId w:val="6"/>
  </w:num>
  <w:num w:numId="39">
    <w:abstractNumId w:val="14"/>
  </w:num>
  <w:num w:numId="40">
    <w:abstractNumId w:val="7"/>
  </w:num>
  <w:num w:numId="41">
    <w:abstractNumId w:val="16"/>
  </w:num>
  <w:num w:numId="42">
    <w:abstractNumId w:val="26"/>
  </w:num>
  <w:num w:numId="43">
    <w:abstractNumId w:val="31"/>
  </w:num>
  <w:num w:numId="44">
    <w:abstractNumId w:val="3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1C13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97F5A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2F7C29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683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81A8C"/>
    <w:rsid w:val="00783B36"/>
    <w:rsid w:val="00786EEA"/>
    <w:rsid w:val="00791E17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6A84"/>
    <w:rsid w:val="00AA624D"/>
    <w:rsid w:val="00AB1390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3B45"/>
    <w:rsid w:val="00C25646"/>
    <w:rsid w:val="00C37D86"/>
    <w:rsid w:val="00C45B8B"/>
    <w:rsid w:val="00C5277F"/>
    <w:rsid w:val="00C530DE"/>
    <w:rsid w:val="00C861A3"/>
    <w:rsid w:val="00C87D32"/>
    <w:rsid w:val="00C901B6"/>
    <w:rsid w:val="00C95A53"/>
    <w:rsid w:val="00C96275"/>
    <w:rsid w:val="00C966E0"/>
    <w:rsid w:val="00C96DD7"/>
    <w:rsid w:val="00CA01E7"/>
    <w:rsid w:val="00CA01ED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430A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5B7D7E0"/>
  <w15:docId w15:val="{B84235F3-E5AF-44D1-93D8-63129E24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CC9D3-3906-4018-8E4A-70A231931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8</cp:revision>
  <cp:lastPrinted>2019-08-19T08:56:00Z</cp:lastPrinted>
  <dcterms:created xsi:type="dcterms:W3CDTF">2021-04-28T09:17:00Z</dcterms:created>
  <dcterms:modified xsi:type="dcterms:W3CDTF">2021-09-21T10:05:00Z</dcterms:modified>
</cp:coreProperties>
</file>